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9F46" w14:textId="0E8E040A" w:rsidR="00740690" w:rsidRPr="00CE37C7" w:rsidRDefault="00CE37C7">
      <w:pPr>
        <w:rPr>
          <w:b/>
          <w:bCs/>
          <w:sz w:val="32"/>
          <w:szCs w:val="32"/>
        </w:rPr>
      </w:pPr>
      <w:r w:rsidRPr="00CE37C7">
        <w:rPr>
          <w:b/>
          <w:bCs/>
          <w:sz w:val="32"/>
          <w:szCs w:val="32"/>
        </w:rPr>
        <w:t>Weather, Snow Level and Smoke Forecasting Links Mentioned in Trip Planning Seminar</w:t>
      </w:r>
    </w:p>
    <w:p w14:paraId="4D6BCCE7" w14:textId="77777777" w:rsidR="00CE37C7" w:rsidRDefault="00CE37C7"/>
    <w:p w14:paraId="21023DEF" w14:textId="7E6FA1E6" w:rsidR="00CE37C7" w:rsidRPr="00CE37C7" w:rsidRDefault="00CE37C7" w:rsidP="00CE37C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Theme="minorHAnsi" w:eastAsiaTheme="minorEastAsia" w:hAnsi="Century Gothic" w:cstheme="minorBidi"/>
          <w:kern w:val="24"/>
          <w:sz w:val="28"/>
          <w:szCs w:val="28"/>
        </w:rPr>
      </w:pPr>
      <w:hyperlink r:id="rId5" w:history="1"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www.wta.org</w:t>
        </w:r>
      </w:hyperlink>
      <w:r>
        <w:rPr>
          <w:rFonts w:asciiTheme="minorHAnsi" w:eastAsiaTheme="minorEastAsia" w:hAnsi="Century Gothic" w:cstheme="minorBidi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entury Gothic" w:cstheme="minorBidi"/>
          <w:kern w:val="24"/>
          <w:sz w:val="28"/>
          <w:szCs w:val="28"/>
        </w:rPr>
        <w:t>–</w:t>
      </w:r>
      <w:r>
        <w:rPr>
          <w:rFonts w:asciiTheme="minorHAnsi" w:eastAsiaTheme="minorEastAsia" w:hAnsi="Century Gothic" w:cstheme="minorBidi"/>
          <w:kern w:val="24"/>
          <w:sz w:val="28"/>
          <w:szCs w:val="28"/>
        </w:rPr>
        <w:t xml:space="preserve"> Trip reports, Hiking Guides, permit information and lots of helpful articles on backpacking skills and where to go in a given season</w:t>
      </w:r>
    </w:p>
    <w:p w14:paraId="53BE68F9" w14:textId="206D636E" w:rsidR="00CE37C7" w:rsidRPr="00CE37C7" w:rsidRDefault="00CE37C7" w:rsidP="00CE37C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Theme="minorHAnsi" w:eastAsiaTheme="minorEastAsia" w:hAnsi="Century Gothic" w:cstheme="minorBidi"/>
          <w:kern w:val="24"/>
          <w:sz w:val="28"/>
          <w:szCs w:val="28"/>
        </w:rPr>
      </w:pPr>
      <w:hyperlink r:id="rId6" w:history="1"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www.weather.gov</w:t>
        </w:r>
      </w:hyperlink>
      <w:r w:rsidRPr="00CE37C7">
        <w:rPr>
          <w:rFonts w:asciiTheme="minorHAnsi" w:eastAsiaTheme="minorEastAsia" w:hAnsi="Century Gothic" w:cstheme="minorBidi"/>
          <w:b/>
          <w:bCs/>
          <w:i/>
          <w:iCs/>
          <w:color w:val="FF0000"/>
          <w:kern w:val="24"/>
          <w:sz w:val="28"/>
          <w:szCs w:val="28"/>
        </w:rPr>
        <w:t xml:space="preserve"> </w:t>
      </w:r>
      <w:r w:rsidRPr="00CE37C7">
        <w:rPr>
          <w:rFonts w:asciiTheme="minorHAnsi" w:eastAsiaTheme="minorEastAsia" w:hAnsi="Century Gothic" w:cstheme="minorBidi"/>
          <w:b/>
          <w:bCs/>
          <w:i/>
          <w:iCs/>
          <w:color w:val="FF0000"/>
          <w:kern w:val="24"/>
          <w:sz w:val="28"/>
          <w:szCs w:val="28"/>
        </w:rPr>
        <w:t>–</w:t>
      </w:r>
      <w:r w:rsidRPr="00CE37C7">
        <w:rPr>
          <w:rFonts w:asciiTheme="minorHAnsi" w:eastAsiaTheme="minorEastAsia" w:hAnsi="Century Gothic" w:cstheme="minorBidi"/>
          <w:b/>
          <w:bCs/>
          <w:i/>
          <w:iCs/>
          <w:color w:val="FF0000"/>
          <w:kern w:val="24"/>
          <w:sz w:val="28"/>
          <w:szCs w:val="28"/>
        </w:rPr>
        <w:t xml:space="preserve"> </w:t>
      </w:r>
      <w:r w:rsidRPr="00CE37C7">
        <w:rPr>
          <w:rFonts w:asciiTheme="minorHAnsi" w:eastAsiaTheme="minorEastAsia" w:hAnsi="Century Gothic" w:cstheme="minorBidi"/>
          <w:kern w:val="24"/>
          <w:sz w:val="28"/>
          <w:szCs w:val="28"/>
        </w:rPr>
        <w:t>National Weather Service 10-day weather forecasts</w:t>
      </w:r>
    </w:p>
    <w:p w14:paraId="5BDA7E99" w14:textId="488A777C" w:rsidR="00CE37C7" w:rsidRPr="00CE37C7" w:rsidRDefault="00CE37C7" w:rsidP="00CE37C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sz w:val="10"/>
          <w:szCs w:val="10"/>
        </w:rPr>
      </w:pPr>
      <w:hyperlink r:id="rId7" w:history="1"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Windy.com</w:t>
        </w:r>
      </w:hyperlink>
      <w:r w:rsidRPr="00CE37C7">
        <w:rPr>
          <w:rFonts w:asciiTheme="minorHAnsi" w:eastAsiaTheme="minorEastAsia" w:hAnsi="Century Gothic" w:cstheme="minorBidi"/>
          <w:b/>
          <w:bCs/>
          <w:i/>
          <w:iCs/>
          <w:color w:val="FF0000"/>
          <w:kern w:val="24"/>
          <w:sz w:val="28"/>
          <w:szCs w:val="28"/>
        </w:rPr>
        <w:t xml:space="preserve"> </w:t>
      </w:r>
      <w:hyperlink r:id="rId8" w:history="1"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–</w:t>
        </w:r>
      </w:hyperlink>
      <w:r w:rsidRPr="00CE37C7">
        <w:rPr>
          <w:rFonts w:asciiTheme="minorHAnsi" w:eastAsiaTheme="minorEastAsia" w:hAnsi="Century Gothic" w:cstheme="minorBidi"/>
          <w:b/>
          <w:bCs/>
          <w:i/>
          <w:iCs/>
          <w:color w:val="FF0000"/>
          <w:kern w:val="24"/>
          <w:sz w:val="28"/>
          <w:szCs w:val="28"/>
        </w:rPr>
        <w:t xml:space="preserve"> 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forecasts many different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weather 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variables, allows comparison of several models</w:t>
      </w:r>
    </w:p>
    <w:p w14:paraId="683793F0" w14:textId="0316AF23" w:rsidR="00CE37C7" w:rsidRPr="00CE37C7" w:rsidRDefault="00CE37C7" w:rsidP="00CE37C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sz w:val="10"/>
          <w:szCs w:val="10"/>
        </w:rPr>
      </w:pPr>
      <w:hyperlink r:id="rId9" w:history="1">
        <w:proofErr w:type="spellStart"/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Meteoblue</w:t>
        </w:r>
        <w:proofErr w:type="spellEnd"/>
      </w:hyperlink>
      <w:r w:rsidRPr="00CE37C7">
        <w:rPr>
          <w:rFonts w:asciiTheme="minorHAnsi" w:eastAsiaTheme="minorEastAsia" w:hAnsi="Century Gothic" w:cstheme="minorBidi"/>
          <w:b/>
          <w:bCs/>
          <w:i/>
          <w:iCs/>
          <w:color w:val="FF0000"/>
          <w:kern w:val="24"/>
          <w:sz w:val="28"/>
          <w:szCs w:val="28"/>
        </w:rPr>
        <w:t xml:space="preserve"> </w:t>
      </w:r>
      <w:r w:rsidRPr="00CE37C7">
        <w:rPr>
          <w:rFonts w:asciiTheme="minorHAnsi" w:eastAsiaTheme="minorEastAsia" w:hAnsi="Century Gothic" w:cstheme="minorBidi"/>
          <w:b/>
          <w:bCs/>
          <w:i/>
          <w:iCs/>
          <w:color w:val="FF0000"/>
          <w:kern w:val="24"/>
          <w:sz w:val="28"/>
          <w:szCs w:val="28"/>
        </w:rPr>
        <w:t>–</w:t>
      </w:r>
      <w:r w:rsidRPr="00CE37C7">
        <w:rPr>
          <w:rFonts w:asciiTheme="minorHAnsi" w:eastAsiaTheme="minorEastAsia" w:hAnsi="Century Gothic" w:cstheme="minorBidi"/>
          <w:b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great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weather forecasts 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for alpine environments!</w:t>
      </w:r>
    </w:p>
    <w:p w14:paraId="26303FC8" w14:textId="77777777" w:rsidR="00CE37C7" w:rsidRPr="00CE37C7" w:rsidRDefault="00CE37C7" w:rsidP="00CE37C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  <w:hyperlink r:id="rId10" w:history="1"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SNODAS</w:t>
        </w:r>
      </w:hyperlink>
      <w:r w:rsidRPr="00CE37C7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–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Snow data assimilation </w:t>
      </w:r>
      <w:proofErr w:type="spellStart"/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system</w:t>
      </w:r>
      <w:proofErr w:type="spellEnd"/>
    </w:p>
    <w:p w14:paraId="6EE4392D" w14:textId="77777777" w:rsidR="00CE37C7" w:rsidRDefault="00CE37C7" w:rsidP="00CE37C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  <w:hyperlink r:id="rId11" w:history="1">
        <w:proofErr w:type="spellStart"/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GaiaGPS</w:t>
        </w:r>
        <w:proofErr w:type="spellEnd"/>
      </w:hyperlink>
      <w:hyperlink r:id="rId12" w:history="1"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 xml:space="preserve"> Snow Level layer</w:t>
        </w:r>
      </w:hyperlink>
      <w:r w:rsidRPr="00CE37C7">
        <w:rPr>
          <w:rStyle w:val="Hyperlink"/>
          <w:rFonts w:asciiTheme="minorHAnsi" w:eastAsiaTheme="minorEastAsia" w:hAnsi="Century Gothic" w:cstheme="minorBidi"/>
          <w:b/>
          <w:bCs/>
          <w:i/>
          <w:iCs/>
          <w:color w:val="FF0000"/>
          <w:kern w:val="24"/>
        </w:rPr>
        <w:t xml:space="preserve"> </w:t>
      </w:r>
      <w:r w:rsidRPr="00CE37C7">
        <w:rPr>
          <w:rFonts w:eastAsiaTheme="minorEastAsia"/>
          <w:color w:val="000000" w:themeColor="text1"/>
          <w:sz w:val="28"/>
          <w:szCs w:val="28"/>
        </w:rPr>
        <w:t>(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you won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’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t be able to open this if you don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’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t have a Gaia Premium subscription)</w:t>
      </w:r>
    </w:p>
    <w:p w14:paraId="12119DBC" w14:textId="77777777" w:rsidR="00CE37C7" w:rsidRDefault="00CE37C7" w:rsidP="00CE37C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  <w:hyperlink r:id="rId13" w:history="1"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FWAC Wildfire Map</w:t>
        </w:r>
      </w:hyperlink>
      <w:r w:rsidRPr="00CE37C7">
        <w:rPr>
          <w:rFonts w:eastAsiaTheme="minorEastAsia" w:hAnsi="Century Gothic"/>
          <w:b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–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fire, weather and avalanche </w:t>
      </w:r>
      <w:proofErr w:type="spellStart"/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ctr</w:t>
      </w:r>
      <w:proofErr w:type="spellEnd"/>
    </w:p>
    <w:p w14:paraId="3827B45B" w14:textId="77777777" w:rsidR="00CE37C7" w:rsidRPr="00CE37C7" w:rsidRDefault="00CE37C7" w:rsidP="00CE37C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Style w:val="Hyperlink"/>
          <w:rFonts w:eastAsiaTheme="minorEastAsia"/>
          <w:b/>
          <w:bCs/>
          <w:i/>
          <w:iCs/>
          <w:color w:val="FF0000"/>
        </w:rPr>
      </w:pPr>
      <w:hyperlink r:id="rId14" w:history="1">
        <w:proofErr w:type="spellStart"/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IQAir</w:t>
        </w:r>
        <w:proofErr w:type="spellEnd"/>
      </w:hyperlink>
      <w:hyperlink r:id="rId15" w:history="1"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 xml:space="preserve"> </w:t>
        </w:r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–</w:t>
        </w:r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 xml:space="preserve"> Air quality </w:t>
        </w:r>
        <w:proofErr w:type="spellStart"/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monitoring</w:t>
        </w:r>
      </w:hyperlink>
      <w:proofErr w:type="spellEnd"/>
    </w:p>
    <w:p w14:paraId="03B77202" w14:textId="77777777" w:rsidR="00CE37C7" w:rsidRDefault="00CE37C7" w:rsidP="00CE37C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  <w:hyperlink r:id="rId16" w:history="1">
        <w:proofErr w:type="spellStart"/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>GaiaGPS</w:t>
        </w:r>
        <w:proofErr w:type="spellEnd"/>
      </w:hyperlink>
      <w:hyperlink r:id="rId17" w:history="1">
        <w:r w:rsidRPr="00CE37C7">
          <w:rPr>
            <w:rStyle w:val="Hyperlink"/>
            <w:rFonts w:asciiTheme="minorHAnsi" w:eastAsiaTheme="minorEastAsia" w:hAnsi="Century Gothic" w:cstheme="minorBidi"/>
            <w:b/>
            <w:bCs/>
            <w:i/>
            <w:iCs/>
            <w:color w:val="FF0000"/>
            <w:kern w:val="24"/>
            <w:sz w:val="28"/>
            <w:szCs w:val="28"/>
          </w:rPr>
          <w:t xml:space="preserve"> Smoke Forecast layer</w:t>
        </w:r>
      </w:hyperlink>
      <w:r>
        <w:rPr>
          <w:rStyle w:val="Hyperlink"/>
          <w:rFonts w:asciiTheme="minorHAnsi" w:eastAsiaTheme="minorEastAsia" w:cstheme="minorBidi"/>
          <w:b/>
          <w:bCs/>
          <w:i/>
          <w:iCs/>
          <w:color w:val="FF0000"/>
        </w:rPr>
        <w:t xml:space="preserve"> </w:t>
      </w:r>
      <w:r w:rsidRPr="00CE37C7">
        <w:rPr>
          <w:rFonts w:eastAsiaTheme="minorEastAsia"/>
          <w:color w:val="000000" w:themeColor="text1"/>
          <w:sz w:val="28"/>
          <w:szCs w:val="28"/>
        </w:rPr>
        <w:t>(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you won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’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t be able to open this if you don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’</w:t>
      </w:r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t have a Gaia Premium subscription)</w:t>
      </w:r>
    </w:p>
    <w:p w14:paraId="2D2B2E86" w14:textId="2F9D634F" w:rsidR="00CE37C7" w:rsidRPr="00CE37C7" w:rsidRDefault="00CE37C7" w:rsidP="00CE37C7">
      <w:pPr>
        <w:pStyle w:val="NormalWeb"/>
        <w:spacing w:before="0" w:beforeAutospacing="0" w:after="0" w:afterAutospacing="0"/>
        <w:rPr>
          <w:rStyle w:val="Hyperlink"/>
          <w:b/>
          <w:bCs/>
          <w:i/>
          <w:iCs/>
          <w:color w:val="FF0000"/>
        </w:rPr>
      </w:pPr>
    </w:p>
    <w:p w14:paraId="2F3DADED" w14:textId="1EAFB447" w:rsidR="00CE37C7" w:rsidRPr="00CE37C7" w:rsidRDefault="00CE37C7" w:rsidP="00CE37C7">
      <w:pPr>
        <w:pStyle w:val="NormalWeb"/>
        <w:spacing w:before="0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  <w:hyperlink r:id="rId18" w:history="1">
        <w:r w:rsidRPr="00CE37C7">
          <w:rPr>
            <w:rStyle w:val="Hyperlink"/>
            <w:rFonts w:eastAsiaTheme="minorEastAsia" w:hAnsi="Century Gothic"/>
            <w:b/>
            <w:bCs/>
            <w:color w:val="FF0000"/>
            <w:kern w:val="24"/>
            <w:sz w:val="28"/>
            <w:szCs w:val="28"/>
          </w:rPr>
          <w:t xml:space="preserve">Baker-Snoqualmie National Forest  </w:t>
        </w:r>
      </w:hyperlink>
      <w:r w:rsidRPr="00CE37C7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- contains road and trail conditions and a wide range of forest alerts and information</w:t>
      </w:r>
    </w:p>
    <w:p w14:paraId="0E75B845" w14:textId="77777777" w:rsidR="00CE37C7" w:rsidRPr="00CE37C7" w:rsidRDefault="00CE37C7" w:rsidP="00CE37C7">
      <w:pPr>
        <w:pStyle w:val="Normal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sectPr w:rsidR="00CE37C7" w:rsidRPr="00CE3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31E3"/>
    <w:multiLevelType w:val="hybridMultilevel"/>
    <w:tmpl w:val="F5E2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E0D7C"/>
    <w:multiLevelType w:val="hybridMultilevel"/>
    <w:tmpl w:val="07964C62"/>
    <w:lvl w:ilvl="0" w:tplc="BDC60F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1407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72201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26E5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962B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E48D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5439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FEF2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EAAF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487479784">
    <w:abstractNumId w:val="0"/>
  </w:num>
  <w:num w:numId="2" w16cid:durableId="2649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C7"/>
    <w:rsid w:val="00595BFB"/>
    <w:rsid w:val="00740690"/>
    <w:rsid w:val="00C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7CBB"/>
  <w15:chartTrackingRefBased/>
  <w15:docId w15:val="{85D00883-348A-4759-A84F-DE7EC479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E37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7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2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eoblue.com/en/weather/14-days/kodak-peak_united-states_5799986" TargetMode="External"/><Relationship Id="rId13" Type="http://schemas.openxmlformats.org/officeDocument/2006/relationships/hyperlink" Target="https://www.fireweatheravalanche.org/fire/" TargetMode="External"/><Relationship Id="rId18" Type="http://schemas.openxmlformats.org/officeDocument/2006/relationships/hyperlink" Target="https://www.fs.usda.gov/mb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dy.com/pois?temp,46.935,-115.708,5" TargetMode="External"/><Relationship Id="rId12" Type="http://schemas.openxmlformats.org/officeDocument/2006/relationships/hyperlink" Target="https://www.gaiagps.com/map/?loc=7.0/-123.2208/47.5909&amp;layer=us-snow-depth" TargetMode="External"/><Relationship Id="rId17" Type="http://schemas.openxmlformats.org/officeDocument/2006/relationships/hyperlink" Target="https://www.gaiagps.com/map/?loc=7.0/-123.2208/47.5909&amp;layer=smoke-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iagps.com/map/?loc=7.0/-123.2208/47.5909&amp;layer=smoke-4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weather.gov" TargetMode="External"/><Relationship Id="rId11" Type="http://schemas.openxmlformats.org/officeDocument/2006/relationships/hyperlink" Target="https://www.gaiagps.com/map/?loc=7.0/-123.2208/47.5909&amp;layer=us-snow-depth" TargetMode="External"/><Relationship Id="rId5" Type="http://schemas.openxmlformats.org/officeDocument/2006/relationships/hyperlink" Target="http://www.wta.org" TargetMode="External"/><Relationship Id="rId15" Type="http://schemas.openxmlformats.org/officeDocument/2006/relationships/hyperlink" Target="https://www.iqair.com/us/usa/washington" TargetMode="External"/><Relationship Id="rId10" Type="http://schemas.openxmlformats.org/officeDocument/2006/relationships/hyperlink" Target="https://www.nohrsc.noaa.gov/nsa/index.html?year=2023&amp;month=4&amp;day=20&amp;units=e&amp;region=Northwes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teoblue.com/en/weather/14-days/kodak-peak_united-states_5799986" TargetMode="External"/><Relationship Id="rId14" Type="http://schemas.openxmlformats.org/officeDocument/2006/relationships/hyperlink" Target="https://www.iqair.com/us/usa/washing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Talbert</dc:creator>
  <cp:keywords/>
  <dc:description/>
  <cp:lastModifiedBy>Cheryl Talbert</cp:lastModifiedBy>
  <cp:revision>1</cp:revision>
  <dcterms:created xsi:type="dcterms:W3CDTF">2023-04-28T14:39:00Z</dcterms:created>
  <dcterms:modified xsi:type="dcterms:W3CDTF">2023-04-28T14:47:00Z</dcterms:modified>
</cp:coreProperties>
</file>